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8AC05" w14:textId="70C106C5" w:rsidR="00565D40" w:rsidRDefault="00565D40"/>
    <w:p w14:paraId="01E4BE2D" w14:textId="77777777" w:rsidR="009F06F9" w:rsidRDefault="009F06F9"/>
    <w:p w14:paraId="727A2FFB" w14:textId="77777777" w:rsidR="009F06F9" w:rsidRDefault="009F06F9"/>
    <w:p w14:paraId="1B9A288A" w14:textId="77777777" w:rsidR="008E34C7" w:rsidRDefault="008E34C7"/>
    <w:p w14:paraId="41D3ADF6" w14:textId="77777777" w:rsidR="008E34C7" w:rsidRDefault="008E34C7"/>
    <w:p w14:paraId="6400EC88" w14:textId="77777777" w:rsidR="008E34C7" w:rsidRDefault="008E34C7"/>
    <w:p w14:paraId="2D5B6C7D" w14:textId="77777777" w:rsidR="008E34C7" w:rsidRDefault="008E34C7"/>
    <w:p w14:paraId="244C9BB8" w14:textId="77777777" w:rsidR="009F06F9" w:rsidRDefault="009F06F9"/>
    <w:p w14:paraId="2C369CF7" w14:textId="6D063D5E" w:rsidR="009F06F9" w:rsidRPr="0022461D" w:rsidRDefault="009F06F9" w:rsidP="009F06F9">
      <w:pPr>
        <w:jc w:val="center"/>
        <w:rPr>
          <w:rFonts w:ascii="Calibri Light" w:hAnsi="Calibri Light" w:cs="Calibri Light"/>
          <w:sz w:val="36"/>
          <w:szCs w:val="36"/>
        </w:rPr>
      </w:pPr>
      <w:r>
        <w:rPr>
          <w:rFonts w:ascii="Calibri Light" w:hAnsi="Calibri Light" w:cs="Calibri Light"/>
          <w:b/>
          <w:color w:val="E67817"/>
          <w:sz w:val="52"/>
          <w:szCs w:val="52"/>
        </w:rPr>
        <w:t>A</w:t>
      </w:r>
      <w:r w:rsidRPr="009F06F9">
        <w:rPr>
          <w:rFonts w:ascii="Calibri Light" w:hAnsi="Calibri Light" w:cs="Calibri Light"/>
          <w:b/>
          <w:color w:val="E67817"/>
          <w:sz w:val="52"/>
          <w:szCs w:val="52"/>
        </w:rPr>
        <w:t>ktivácia</w:t>
      </w:r>
      <w:r>
        <w:rPr>
          <w:rFonts w:ascii="Calibri Light" w:hAnsi="Calibri Light" w:cs="Calibri Light"/>
          <w:b/>
          <w:color w:val="E67817"/>
          <w:sz w:val="52"/>
          <w:szCs w:val="52"/>
        </w:rPr>
        <w:t>/zmena</w:t>
      </w:r>
      <w:r w:rsidRPr="009F06F9">
        <w:rPr>
          <w:rFonts w:ascii="Calibri Light" w:hAnsi="Calibri Light" w:cs="Calibri Light"/>
          <w:b/>
          <w:color w:val="E67817"/>
          <w:sz w:val="52"/>
          <w:szCs w:val="52"/>
        </w:rPr>
        <w:t xml:space="preserve"> prihlasovac</w:t>
      </w:r>
      <w:r w:rsidR="00F51CF2">
        <w:rPr>
          <w:rFonts w:ascii="Calibri Light" w:hAnsi="Calibri Light" w:cs="Calibri Light"/>
          <w:b/>
          <w:color w:val="E67817"/>
          <w:sz w:val="52"/>
          <w:szCs w:val="52"/>
        </w:rPr>
        <w:t>ích</w:t>
      </w:r>
      <w:r w:rsidRPr="009F06F9">
        <w:rPr>
          <w:rFonts w:ascii="Calibri Light" w:hAnsi="Calibri Light" w:cs="Calibri Light"/>
          <w:b/>
          <w:color w:val="E67817"/>
          <w:sz w:val="52"/>
          <w:szCs w:val="52"/>
        </w:rPr>
        <w:t xml:space="preserve"> údaj</w:t>
      </w:r>
      <w:r w:rsidR="00F51CF2">
        <w:rPr>
          <w:rFonts w:ascii="Calibri Light" w:hAnsi="Calibri Light" w:cs="Calibri Light"/>
          <w:b/>
          <w:color w:val="E67817"/>
          <w:sz w:val="52"/>
          <w:szCs w:val="52"/>
        </w:rPr>
        <w:t xml:space="preserve">ov </w:t>
      </w:r>
      <w:r w:rsidRPr="009F06F9">
        <w:rPr>
          <w:rFonts w:ascii="Calibri Light" w:hAnsi="Calibri Light" w:cs="Calibri Light"/>
          <w:b/>
          <w:color w:val="E67817"/>
          <w:sz w:val="52"/>
          <w:szCs w:val="52"/>
        </w:rPr>
        <w:t>zamestnancov</w:t>
      </w:r>
    </w:p>
    <w:p w14:paraId="46306C92" w14:textId="3E0B4AB8" w:rsidR="009F06F9" w:rsidRPr="0022461D" w:rsidRDefault="009F06F9" w:rsidP="009F06F9">
      <w:pPr>
        <w:jc w:val="center"/>
        <w:rPr>
          <w:rFonts w:ascii="Calibri Light" w:hAnsi="Calibri Light" w:cs="Calibri Light"/>
          <w:sz w:val="36"/>
          <w:szCs w:val="36"/>
        </w:rPr>
      </w:pPr>
      <w:r>
        <w:rPr>
          <w:rFonts w:ascii="Calibri Light" w:hAnsi="Calibri Light" w:cs="Calibri Light"/>
          <w:sz w:val="36"/>
          <w:szCs w:val="36"/>
        </w:rPr>
        <w:t>Verzia: 1.0</w:t>
      </w:r>
    </w:p>
    <w:p w14:paraId="4AC209C2" w14:textId="77777777" w:rsidR="009F06F9" w:rsidRPr="00B20C25" w:rsidRDefault="009F06F9" w:rsidP="009F06F9">
      <w:pPr>
        <w:pStyle w:val="Header"/>
        <w:spacing w:after="120"/>
        <w:rPr>
          <w:rFonts w:cs="Tahoma"/>
        </w:rPr>
      </w:pPr>
    </w:p>
    <w:p w14:paraId="10FD46D3" w14:textId="77777777" w:rsidR="009F06F9" w:rsidRPr="00B20C25" w:rsidRDefault="009F06F9" w:rsidP="009F06F9">
      <w:pPr>
        <w:pStyle w:val="Header"/>
        <w:spacing w:after="120"/>
        <w:rPr>
          <w:rFonts w:cs="Tahoma"/>
        </w:rPr>
      </w:pPr>
    </w:p>
    <w:p w14:paraId="5F92BCFB" w14:textId="236D20C8" w:rsidR="009F06F9" w:rsidRPr="007523AC" w:rsidRDefault="009F06F9" w:rsidP="009F06F9">
      <w:pPr>
        <w:pStyle w:val="Header"/>
        <w:rPr>
          <w:rFonts w:cs="Tahoma"/>
          <w:strike/>
        </w:rPr>
      </w:pPr>
      <w:r>
        <w:rPr>
          <w:rFonts w:cs="Tahoma"/>
        </w:rPr>
        <w:t>Spracoval</w:t>
      </w:r>
      <w:r w:rsidRPr="008820D4">
        <w:rPr>
          <w:rFonts w:cs="Tahoma"/>
        </w:rPr>
        <w:t xml:space="preserve">: </w:t>
      </w:r>
      <w:r>
        <w:rPr>
          <w:rFonts w:cs="Tahoma"/>
        </w:rPr>
        <w:t>B.</w:t>
      </w:r>
      <w:r w:rsidR="00F51CF2">
        <w:rPr>
          <w:rFonts w:cs="Tahoma"/>
        </w:rPr>
        <w:t xml:space="preserve"> </w:t>
      </w:r>
      <w:r>
        <w:rPr>
          <w:rFonts w:cs="Tahoma"/>
        </w:rPr>
        <w:t>Holý</w:t>
      </w:r>
    </w:p>
    <w:p w14:paraId="1B68C918" w14:textId="1F52FD50" w:rsidR="009F06F9" w:rsidRPr="00B20C25" w:rsidRDefault="009F06F9" w:rsidP="009F06F9">
      <w:pPr>
        <w:pStyle w:val="Header"/>
        <w:rPr>
          <w:rFonts w:cs="Tahoma"/>
        </w:rPr>
      </w:pPr>
      <w:r>
        <w:rPr>
          <w:rFonts w:cs="Tahoma"/>
        </w:rPr>
        <w:t>Posledná a</w:t>
      </w:r>
      <w:r w:rsidRPr="001975BA">
        <w:rPr>
          <w:rFonts w:cs="Tahoma"/>
        </w:rPr>
        <w:t xml:space="preserve">ktualizácia: </w:t>
      </w:r>
      <w:r>
        <w:rPr>
          <w:rFonts w:cs="Tahoma"/>
        </w:rPr>
        <w:t xml:space="preserve">Marec 2025 </w:t>
      </w:r>
    </w:p>
    <w:p w14:paraId="1DF76461" w14:textId="77777777" w:rsidR="009F06F9" w:rsidRDefault="009F06F9" w:rsidP="009F06F9">
      <w:pPr>
        <w:spacing w:after="0"/>
        <w:rPr>
          <w:rFonts w:cs="Tahoma"/>
          <w:szCs w:val="20"/>
        </w:rPr>
      </w:pPr>
    </w:p>
    <w:p w14:paraId="36D29BBB" w14:textId="77777777" w:rsidR="009F06F9" w:rsidRDefault="009F06F9" w:rsidP="009F06F9">
      <w:pPr>
        <w:spacing w:after="0"/>
        <w:rPr>
          <w:rFonts w:cs="Tahoma"/>
          <w:szCs w:val="20"/>
        </w:rPr>
      </w:pPr>
    </w:p>
    <w:p w14:paraId="48AD1B24" w14:textId="77777777" w:rsidR="009F06F9" w:rsidRPr="00B20C25" w:rsidRDefault="009F06F9" w:rsidP="009F06F9">
      <w:pPr>
        <w:spacing w:after="0"/>
        <w:rPr>
          <w:rFonts w:cs="Tahoma"/>
          <w:szCs w:val="20"/>
        </w:rPr>
      </w:pPr>
      <w:r w:rsidRPr="00B20C25">
        <w:rPr>
          <w:rFonts w:cs="Tahoma"/>
          <w:szCs w:val="20"/>
        </w:rPr>
        <w:t xml:space="preserve">HOUR, spol. s r. o. </w:t>
      </w:r>
    </w:p>
    <w:p w14:paraId="33F7157C" w14:textId="77777777" w:rsidR="009F06F9" w:rsidRPr="00B20C25" w:rsidRDefault="009F06F9" w:rsidP="009F06F9">
      <w:pPr>
        <w:spacing w:after="0"/>
        <w:rPr>
          <w:rFonts w:cs="Tahoma"/>
          <w:szCs w:val="20"/>
        </w:rPr>
      </w:pPr>
      <w:r w:rsidRPr="006472BF">
        <w:rPr>
          <w:rFonts w:cs="Arial"/>
          <w:bCs/>
        </w:rPr>
        <w:t>M.</w:t>
      </w:r>
      <w:r>
        <w:rPr>
          <w:rFonts w:cs="Arial"/>
          <w:bCs/>
        </w:rPr>
        <w:t xml:space="preserve"> </w:t>
      </w:r>
      <w:r w:rsidRPr="006472BF">
        <w:rPr>
          <w:rFonts w:cs="Arial"/>
          <w:bCs/>
        </w:rPr>
        <w:t>R. Štefánika 836/33, 010 01 Žilina</w:t>
      </w:r>
    </w:p>
    <w:p w14:paraId="290014FC" w14:textId="77777777" w:rsidR="009F06F9" w:rsidRPr="00B20C25" w:rsidRDefault="009F06F9" w:rsidP="009F06F9">
      <w:pPr>
        <w:spacing w:after="0"/>
        <w:rPr>
          <w:rFonts w:cs="Tahoma"/>
          <w:szCs w:val="20"/>
        </w:rPr>
      </w:pPr>
      <w:r w:rsidRPr="00B20C25">
        <w:rPr>
          <w:rFonts w:cs="Tahoma"/>
          <w:szCs w:val="20"/>
        </w:rPr>
        <w:t>Hotline: +421-41-286 15 15</w:t>
      </w:r>
    </w:p>
    <w:p w14:paraId="5EE4089F" w14:textId="785BCEF6" w:rsidR="00565D40" w:rsidRPr="009F06F9" w:rsidRDefault="009F06F9" w:rsidP="009F06F9">
      <w:pPr>
        <w:spacing w:after="120"/>
        <w:rPr>
          <w:rFonts w:cs="Tahoma"/>
          <w:szCs w:val="20"/>
        </w:rPr>
      </w:pPr>
      <w:r w:rsidRPr="00B20C25">
        <w:rPr>
          <w:rFonts w:cs="Tahoma"/>
          <w:szCs w:val="20"/>
        </w:rPr>
        <w:t xml:space="preserve">e-mail: </w:t>
      </w:r>
      <w:hyperlink r:id="rId7" w:history="1">
        <w:r w:rsidRPr="00ED5DF4">
          <w:rPr>
            <w:rStyle w:val="Hyperlink"/>
            <w:rFonts w:cs="Tahoma"/>
            <w:szCs w:val="20"/>
          </w:rPr>
          <w:t>obchod@hour.sk</w:t>
        </w:r>
      </w:hyperlink>
    </w:p>
    <w:p w14:paraId="4052B5DD" w14:textId="77777777" w:rsidR="00565D40" w:rsidRDefault="00565D40"/>
    <w:p w14:paraId="1EE78754" w14:textId="77777777" w:rsidR="00083937" w:rsidRDefault="00083937"/>
    <w:p w14:paraId="20DFF81C" w14:textId="77777777" w:rsidR="00083937" w:rsidRDefault="00083937"/>
    <w:p w14:paraId="270FDA42" w14:textId="77777777" w:rsidR="00083937" w:rsidRDefault="00083937"/>
    <w:p w14:paraId="56CA2324" w14:textId="77777777" w:rsidR="00083937" w:rsidRDefault="00083937"/>
    <w:p w14:paraId="25E9CF04" w14:textId="77777777" w:rsidR="00083937" w:rsidRDefault="00083937"/>
    <w:p w14:paraId="3ECA1B92" w14:textId="77777777" w:rsidR="00083937" w:rsidRDefault="00083937"/>
    <w:p w14:paraId="42D8D302" w14:textId="77777777" w:rsidR="00083937" w:rsidRDefault="00083937"/>
    <w:p w14:paraId="61CE0B9C" w14:textId="77777777" w:rsidR="00083937" w:rsidRDefault="00083937"/>
    <w:p w14:paraId="794EDFC8" w14:textId="77777777" w:rsidR="00083937" w:rsidRDefault="00083937"/>
    <w:p w14:paraId="3183C2C7" w14:textId="77777777" w:rsidR="00083937" w:rsidRDefault="00083937"/>
    <w:p w14:paraId="31241C5D" w14:textId="77777777" w:rsidR="00083937" w:rsidRDefault="00083937" w:rsidP="00083937">
      <w:pPr>
        <w:pStyle w:val="ListParagraph"/>
      </w:pPr>
    </w:p>
    <w:p w14:paraId="600DD46D" w14:textId="1E65596B" w:rsidR="00EF5632" w:rsidRDefault="009F06F9" w:rsidP="00083937">
      <w:pPr>
        <w:pStyle w:val="ListParagraph"/>
        <w:numPr>
          <w:ilvl w:val="0"/>
          <w:numId w:val="1"/>
        </w:numPr>
      </w:pPr>
      <w:r>
        <w:t xml:space="preserve">V prvom kroku je potrebné pred vygenerovaním prístupu skontrolovať údaje na </w:t>
      </w:r>
      <w:r w:rsidR="002A1645">
        <w:t>k</w:t>
      </w:r>
      <w:r>
        <w:t>arte osoby zamestnanca</w:t>
      </w:r>
      <w:r w:rsidR="002A1645">
        <w:t xml:space="preserve"> (Výber modulu</w:t>
      </w:r>
      <w:r w:rsidR="001159F6">
        <w:t xml:space="preserve"> </w:t>
      </w:r>
      <w:r w:rsidR="001159F6" w:rsidRPr="00083937">
        <w:rPr>
          <w:lang w:val="en-US"/>
        </w:rPr>
        <w:t xml:space="preserve">&gt; </w:t>
      </w:r>
      <w:r w:rsidR="002A1645">
        <w:t>Personálne údaje</w:t>
      </w:r>
      <w:r w:rsidR="001159F6">
        <w:t xml:space="preserve"> &gt; </w:t>
      </w:r>
      <w:r w:rsidR="002A1645">
        <w:t xml:space="preserve">Evidované osoby), tak aby tam bola aktuálne uvedená </w:t>
      </w:r>
      <w:r w:rsidR="001159F6">
        <w:t xml:space="preserve">e-mailová </w:t>
      </w:r>
      <w:r w:rsidR="002A1645">
        <w:t>adresa</w:t>
      </w:r>
      <w:r w:rsidR="001159F6">
        <w:t>,</w:t>
      </w:r>
      <w:r w:rsidR="002A1645">
        <w:t xml:space="preserve"> iba jedna na udelenie prístupu, ak je adresa na výplatnú pásku tá je</w:t>
      </w:r>
      <w:r w:rsidR="001159F6">
        <w:t xml:space="preserve"> tam</w:t>
      </w:r>
      <w:r w:rsidR="002A1645">
        <w:t xml:space="preserve"> v poriadku!</w:t>
      </w:r>
      <w:r w:rsidR="00EF5632">
        <w:t xml:space="preserve"> </w:t>
      </w:r>
    </w:p>
    <w:p w14:paraId="41E5E0E3" w14:textId="14B788F5" w:rsidR="002A1645" w:rsidRDefault="00EF5632" w:rsidP="00EF5632">
      <w:pPr>
        <w:pStyle w:val="ListParagraph"/>
      </w:pPr>
      <w:r>
        <w:t xml:space="preserve">( videonávod: </w:t>
      </w:r>
      <w:hyperlink r:id="rId8" w:history="1">
        <w:r w:rsidRPr="00BC6047">
          <w:rPr>
            <w:rStyle w:val="Hyperlink"/>
          </w:rPr>
          <w:t>https://humanet.sk/podpora/vytvorenie-uzivatelov-k-osobam</w:t>
        </w:r>
      </w:hyperlink>
      <w:r>
        <w:t xml:space="preserve"> )</w:t>
      </w:r>
    </w:p>
    <w:p w14:paraId="663A73EB" w14:textId="7B023B37" w:rsidR="00565D40" w:rsidRDefault="00821694" w:rsidP="002A1645">
      <w:pPr>
        <w:pStyle w:val="ListParagraph"/>
      </w:pPr>
      <w:r>
        <w:rPr>
          <w:noProof/>
        </w:rPr>
        <w:drawing>
          <wp:inline distT="0" distB="0" distL="0" distR="0" wp14:anchorId="1FA699B4" wp14:editId="00DF7FA8">
            <wp:extent cx="3630305" cy="2838377"/>
            <wp:effectExtent l="0" t="0" r="0" b="0"/>
            <wp:docPr id="2020041930" name="Obrázok 1" descr="Obrázok, na ktorom je text, snímka obrazovky, softvér, webová stránka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041930" name="Obrázok 1" descr="Obrázok, na ktorom je text, snímka obrazovky, softvér, webová stránka&#10;&#10;Obsah vygenerovaný umelou inteligenciou môže byť nesprávny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35229" cy="2842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06F9">
        <w:t xml:space="preserve"> </w:t>
      </w:r>
    </w:p>
    <w:p w14:paraId="2CF6BFAA" w14:textId="77777777" w:rsidR="001159F6" w:rsidRDefault="001159F6" w:rsidP="002A1645">
      <w:pPr>
        <w:pStyle w:val="ListParagraph"/>
      </w:pPr>
    </w:p>
    <w:p w14:paraId="4146D33C" w14:textId="77777777" w:rsidR="001159F6" w:rsidRDefault="001159F6" w:rsidP="001159F6">
      <w:pPr>
        <w:pStyle w:val="ListParagraph"/>
      </w:pPr>
    </w:p>
    <w:p w14:paraId="732F51FA" w14:textId="0CCAAEAF" w:rsidR="009F06F9" w:rsidRDefault="001159F6" w:rsidP="009F06F9">
      <w:pPr>
        <w:pStyle w:val="ListParagraph"/>
        <w:numPr>
          <w:ilvl w:val="0"/>
          <w:numId w:val="1"/>
        </w:numPr>
      </w:pPr>
      <w:r>
        <w:t xml:space="preserve">Taktiež je potrebné vedieť či už užívateľ pod danou adresou nebol v minulosti alebo </w:t>
      </w:r>
      <w:r w:rsidR="00083937">
        <w:t xml:space="preserve">v </w:t>
      </w:r>
      <w:r>
        <w:t xml:space="preserve">súčasnosti registrovaný v Humanete, ak áno bude mu automaticky vygenerovaný tzv. PLU účet s e-mailovou adresou </w:t>
      </w:r>
      <w:hyperlink r:id="rId10" w:history="1">
        <w:r w:rsidRPr="00BC6047">
          <w:rPr>
            <w:rStyle w:val="Hyperlink"/>
          </w:rPr>
          <w:t>pluČISLO@humanet.sk</w:t>
        </w:r>
      </w:hyperlink>
      <w:r>
        <w:t xml:space="preserve"> cez ktorý sa môže prihlásiť aj na cloud aj do mobilnej aplikácie, ale nebude naň môcť dostávať notifikácie!</w:t>
      </w:r>
    </w:p>
    <w:p w14:paraId="2B561994" w14:textId="05F6B34D" w:rsidR="000C6A67" w:rsidRDefault="001159F6" w:rsidP="000C6A67">
      <w:pPr>
        <w:pStyle w:val="ListParagraph"/>
        <w:numPr>
          <w:ilvl w:val="0"/>
          <w:numId w:val="1"/>
        </w:numPr>
      </w:pPr>
      <w:r>
        <w:t>Ak sa nám pri aktivácií cez Správu užívateľov pre osoby už podarilo takého užívateľa vygenerovať do PLU účtu postup je nasledovný.</w:t>
      </w:r>
    </w:p>
    <w:p w14:paraId="45F99EDD" w14:textId="7A8644CC" w:rsidR="000C6A67" w:rsidRDefault="000C6A67" w:rsidP="000C6A67">
      <w:pPr>
        <w:pStyle w:val="ListParagraph"/>
        <w:numPr>
          <w:ilvl w:val="0"/>
          <w:numId w:val="2"/>
        </w:numPr>
      </w:pPr>
      <w:r>
        <w:t>Vyhľadať cez (</w:t>
      </w:r>
      <w:r w:rsidRPr="000C6A67">
        <w:t>Výber modulu</w:t>
      </w:r>
      <w:r>
        <w:t xml:space="preserve"> </w:t>
      </w:r>
      <w:r>
        <w:rPr>
          <w:lang w:val="en-US"/>
        </w:rPr>
        <w:t xml:space="preserve">&gt; </w:t>
      </w:r>
      <w:r w:rsidRPr="000C6A67">
        <w:t>Správa systému</w:t>
      </w:r>
      <w:r>
        <w:t xml:space="preserve"> &gt; </w:t>
      </w:r>
      <w:r w:rsidRPr="000C6A67">
        <w:t>Užívatelia</w:t>
      </w:r>
      <w:r>
        <w:t>) buď podľa mena, osobného čísla alebo plu adresy požadovaného užívateľa. Odmazať na karte Vlastnosti napojené osobné číslo v časti hodnota a odznačiť aktívny – aby bol stav neaktívny. Dáme zapísať a tento účet sa prenesie do Neaktívny</w:t>
      </w:r>
    </w:p>
    <w:p w14:paraId="7F2474CE" w14:textId="32965B17" w:rsidR="000C6A67" w:rsidRDefault="000C6A67" w:rsidP="000C6A67">
      <w:pPr>
        <w:pStyle w:val="ListParagraph"/>
        <w:ind w:left="1068"/>
        <w:rPr>
          <w:noProof/>
        </w:rPr>
      </w:pPr>
      <w:r>
        <w:rPr>
          <w:noProof/>
        </w:rPr>
        <w:drawing>
          <wp:inline distT="0" distB="0" distL="0" distR="0" wp14:anchorId="775EB1B0" wp14:editId="27446F49">
            <wp:extent cx="2982036" cy="1844708"/>
            <wp:effectExtent l="0" t="0" r="0" b="0"/>
            <wp:docPr id="1290144680" name="Obrázok 1" descr="Obrázok, na ktorom je text, snímka obrazovky, softvér, počítačová ikona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144680" name="Obrázok 1" descr="Obrázok, na ktorom je text, snímka obrazovky, softvér, počítačová ikona&#10;&#10;Obsah vygenerovaný umelou inteligenciou môže byť nesprávny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02987" cy="1857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6A67">
        <w:rPr>
          <w:noProof/>
        </w:rPr>
        <w:t xml:space="preserve"> </w:t>
      </w:r>
      <w:r>
        <w:rPr>
          <w:noProof/>
        </w:rPr>
        <w:drawing>
          <wp:inline distT="0" distB="0" distL="0" distR="0" wp14:anchorId="2759AD1F" wp14:editId="26773A48">
            <wp:extent cx="2053988" cy="1038380"/>
            <wp:effectExtent l="0" t="0" r="0" b="0"/>
            <wp:docPr id="1117541305" name="Obrázok 1" descr="Obrázok, na ktorom je text, snímka obrazovky, softvér, displej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541305" name="Obrázok 1" descr="Obrázok, na ktorom je text, snímka obrazovky, softvér, displej&#10;&#10;Obsah vygenerovaný umelou inteligenciou môže byť nesprávny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61444" cy="104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A8A9F" w14:textId="77777777" w:rsidR="008E34C7" w:rsidRDefault="008E34C7" w:rsidP="000C6A67">
      <w:pPr>
        <w:pStyle w:val="ListParagraph"/>
        <w:ind w:left="1068"/>
        <w:rPr>
          <w:noProof/>
        </w:rPr>
      </w:pPr>
    </w:p>
    <w:p w14:paraId="66DFB0A7" w14:textId="77777777" w:rsidR="00483101" w:rsidRDefault="00483101" w:rsidP="000C6A67">
      <w:pPr>
        <w:pStyle w:val="ListParagraph"/>
        <w:ind w:left="1068"/>
      </w:pPr>
    </w:p>
    <w:p w14:paraId="7029347E" w14:textId="5A6D012A" w:rsidR="00EF5632" w:rsidRDefault="00EF5632" w:rsidP="00EF5632">
      <w:pPr>
        <w:pStyle w:val="ListParagraph"/>
        <w:numPr>
          <w:ilvl w:val="0"/>
          <w:numId w:val="2"/>
        </w:numPr>
      </w:pPr>
      <w:r>
        <w:t xml:space="preserve">V ďalšom kroku je potrebné pred vygenerovaním prístupu skontrolovať údaje na karte osoby zamestnanca (Výber modulu </w:t>
      </w:r>
      <w:r>
        <w:rPr>
          <w:lang w:val="en-US"/>
        </w:rPr>
        <w:t xml:space="preserve">&gt; </w:t>
      </w:r>
      <w:r>
        <w:t xml:space="preserve">Personálne údaje &gt; Evidované osoby), tak aby tam bola aktuálne uvedená PLU adresa odmazaná! </w:t>
      </w:r>
      <w:r>
        <w:rPr>
          <w:noProof/>
        </w:rPr>
        <w:drawing>
          <wp:inline distT="0" distB="0" distL="0" distR="0" wp14:anchorId="22D292F6" wp14:editId="53F305AB">
            <wp:extent cx="3200400" cy="2179814"/>
            <wp:effectExtent l="0" t="0" r="0" b="0"/>
            <wp:docPr id="320289357" name="Obrázok 1" descr="Obrázok, na ktorom je text, snímka obrazovky, softvér, počítačová ikona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289357" name="Obrázok 1" descr="Obrázok, na ktorom je text, snímka obrazovky, softvér, počítačová ikona&#10;&#10;Obsah vygenerovaný umelou inteligenciou môže byť nesprávny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24877" cy="219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C1CD6" w14:textId="3C263C2E" w:rsidR="00EF5632" w:rsidRDefault="00EF5632" w:rsidP="00EF5632">
      <w:pPr>
        <w:pStyle w:val="ListParagraph"/>
        <w:numPr>
          <w:ilvl w:val="0"/>
          <w:numId w:val="2"/>
        </w:numPr>
      </w:pPr>
      <w:r>
        <w:t xml:space="preserve">Potom prejdeme k opätovnému vygenerovaniu prístupu užívateľovi ( videonávod: </w:t>
      </w:r>
      <w:hyperlink r:id="rId14" w:history="1">
        <w:r w:rsidRPr="00BC6047">
          <w:rPr>
            <w:rStyle w:val="Hyperlink"/>
          </w:rPr>
          <w:t>https://humanet.sk/podpora/vytvorenie-uzivatelov-k-osobam</w:t>
        </w:r>
      </w:hyperlink>
      <w:r>
        <w:t xml:space="preserve"> )</w:t>
      </w:r>
    </w:p>
    <w:p w14:paraId="6AA59802" w14:textId="53C5098E" w:rsidR="000C6A67" w:rsidRDefault="00EF5632" w:rsidP="000C6A67">
      <w:pPr>
        <w:pStyle w:val="ListParagraph"/>
        <w:numPr>
          <w:ilvl w:val="0"/>
          <w:numId w:val="2"/>
        </w:numPr>
      </w:pPr>
      <w:r>
        <w:t xml:space="preserve">Vyvarujte sa v tejto časti používať tlačidlo DEAKTIVOVAŤ, pokiaľ ste si nie úplne istí že sa tento zamestnanec ešte nevráti, lebo potom je to viacej náročné a je potrebná asistencia cez HelpDesk. Použiť deaktivovať iba v prípade absolútneho odpojenia zamestnanca aj do ďalekej budúcnosti! </w:t>
      </w:r>
      <w:r>
        <w:rPr>
          <w:noProof/>
        </w:rPr>
        <w:drawing>
          <wp:inline distT="0" distB="0" distL="0" distR="0" wp14:anchorId="490C5EDB" wp14:editId="5167D338">
            <wp:extent cx="3220872" cy="2268375"/>
            <wp:effectExtent l="0" t="0" r="0" b="0"/>
            <wp:docPr id="2082217678" name="Obrázok 1" descr="Obrázok, na ktorom je text, snímka obrazovky, softvér, webová stránka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217678" name="Obrázok 1" descr="Obrázok, na ktorom je text, snímka obrazovky, softvér, webová stránka&#10;&#10;Obsah vygenerovaný umelou inteligenciou môže byť nesprávny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31722" cy="227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8C537" w14:textId="1D16DF10" w:rsidR="00EF5632" w:rsidRDefault="00EF5632" w:rsidP="000C6A67">
      <w:pPr>
        <w:pStyle w:val="ListParagraph"/>
        <w:numPr>
          <w:ilvl w:val="0"/>
          <w:numId w:val="2"/>
        </w:numPr>
      </w:pPr>
      <w:r>
        <w:t>pre zneaktívnenie prístupu použite radšej postup popísaný vyššie, kde ale nepôjde o pluČÍSLO účet, ale jeho používanú adresu!</w:t>
      </w:r>
    </w:p>
    <w:p w14:paraId="47D974F1" w14:textId="78BFB93F" w:rsidR="00EF5632" w:rsidRDefault="00EF5632" w:rsidP="000C6A67">
      <w:pPr>
        <w:pStyle w:val="ListParagraph"/>
        <w:numPr>
          <w:ilvl w:val="0"/>
          <w:numId w:val="2"/>
        </w:numPr>
      </w:pPr>
      <w:r>
        <w:t xml:space="preserve">Ak Vám aj po týchto krokoch stále generuje prístup na </w:t>
      </w:r>
      <w:r w:rsidR="00083937">
        <w:t>PLU</w:t>
      </w:r>
      <w:r>
        <w:t xml:space="preserve"> účet, je potrebné kontaktovať nás pre kontrolu nad dtb a odmazať tento </w:t>
      </w:r>
      <w:r w:rsidR="00083937">
        <w:t>účet</w:t>
      </w:r>
      <w:r>
        <w:t xml:space="preserve"> v rozhraní </w:t>
      </w:r>
      <w:r w:rsidR="00083937">
        <w:t>administrátora</w:t>
      </w:r>
      <w:r>
        <w:t xml:space="preserve"> nad databázo</w:t>
      </w:r>
      <w:r w:rsidR="00083937">
        <w:t>u</w:t>
      </w:r>
      <w:r>
        <w:t>!</w:t>
      </w:r>
    </w:p>
    <w:p w14:paraId="5B236481" w14:textId="4E209672" w:rsidR="00565D40" w:rsidRDefault="00083937">
      <w:r>
        <w:t>V prípade nefunkčnosti alebo straty heslo pri normálnom účte je možné vygenerovať nové heslo cez stránku na nové heslo kde zadáte požadovanú e-mailovú adresu zamestnanca na ktorú prebehla registrácia a na mail prídu zamestnancovi inštrukcie o zmene hesla!</w:t>
      </w:r>
      <w:r w:rsidR="00565D40" w:rsidRPr="00565D40">
        <w:br/>
      </w:r>
      <w:r w:rsidR="001159F6">
        <w:t>Nové</w:t>
      </w:r>
      <w:r w:rsidR="00565D40" w:rsidRPr="00565D40">
        <w:t xml:space="preserve"> heslo cez stránku https://humanet.sk/moj-humanet/auth/forgotten-password</w:t>
      </w:r>
      <w:r w:rsidR="00565D40" w:rsidRPr="00565D40">
        <w:br/>
        <w:t xml:space="preserve">viete k týmto adresám nanovo obnoviť heslo, ktoré príde na uvedenú prihlasovaciu adresu, ktorú zadáte pre daného užívateľa ako napr. </w:t>
      </w:r>
      <w:hyperlink r:id="rId16" w:history="1">
        <w:r w:rsidRPr="00BC6047">
          <w:rPr>
            <w:rStyle w:val="Hyperlink"/>
          </w:rPr>
          <w:t>menopriezvisko@firmaXY.sk</w:t>
        </w:r>
      </w:hyperlink>
      <w:r w:rsidR="00565D40" w:rsidRPr="00565D40">
        <w:t>.</w:t>
      </w:r>
    </w:p>
    <w:p w14:paraId="3FBCF29A" w14:textId="77777777" w:rsidR="00083937" w:rsidRDefault="00083937"/>
    <w:p w14:paraId="01484D9A" w14:textId="77777777" w:rsidR="008E34C7" w:rsidRDefault="008E34C7"/>
    <w:p w14:paraId="629860A4" w14:textId="2CD60781" w:rsidR="00083937" w:rsidRDefault="00083937">
      <w:r>
        <w:t>Ak máte užívateľa ktorý je vo viacerých d</w:t>
      </w:r>
      <w:r w:rsidR="008D19EE">
        <w:t>atabázach,</w:t>
      </w:r>
      <w:r>
        <w:t xml:space="preserve"> tak tam je postup nasledovný pridaním cez rozhranie </w:t>
      </w:r>
      <w:r w:rsidR="008D19EE">
        <w:t xml:space="preserve">oprávneného </w:t>
      </w:r>
      <w:r w:rsidR="004754FB">
        <w:t>vlastníka databázy</w:t>
      </w:r>
      <w:r>
        <w:t xml:space="preserve"> mu pridelíte účet kliknutím na ozubené koliesko vpravo </w:t>
      </w:r>
    </w:p>
    <w:p w14:paraId="0942FB36" w14:textId="7C40039D" w:rsidR="00083937" w:rsidRDefault="00A604D9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522566" wp14:editId="0CAA4C5B">
                <wp:simplePos x="0" y="0"/>
                <wp:positionH relativeFrom="column">
                  <wp:posOffset>1551940</wp:posOffset>
                </wp:positionH>
                <wp:positionV relativeFrom="paragraph">
                  <wp:posOffset>263525</wp:posOffset>
                </wp:positionV>
                <wp:extent cx="415925" cy="129540"/>
                <wp:effectExtent l="13335" t="10795" r="8890" b="12065"/>
                <wp:wrapNone/>
                <wp:docPr id="164777234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925" cy="1295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3175"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63B235" id="Rectangle 2" o:spid="_x0000_s1026" style="position:absolute;margin-left:122.2pt;margin-top:20.75pt;width:32.75pt;height:1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" fillcolor="#f2f2f2 [3052]" strokecolor="#f2f2f2 [3052]" strokeweight=".25pt"/>
            </w:pict>
          </mc:Fallback>
        </mc:AlternateContent>
      </w:r>
      <w:r w:rsidR="00083937">
        <w:rPr>
          <w:noProof/>
        </w:rPr>
        <w:drawing>
          <wp:inline distT="0" distB="0" distL="0" distR="0" wp14:anchorId="2D359EC8" wp14:editId="56DF9E02">
            <wp:extent cx="5760720" cy="499745"/>
            <wp:effectExtent l="0" t="0" r="0" b="0"/>
            <wp:docPr id="1236256867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25686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1BA0F" w14:textId="00CB588E" w:rsidR="00083937" w:rsidRDefault="00083937">
      <w:r>
        <w:t>sa rozbalí nasledovné menu, kde kliknutím na U</w:t>
      </w:r>
      <w:r w:rsidR="00496C50">
        <w:t>praviť</w:t>
      </w:r>
      <w:r>
        <w:t xml:space="preserve"> prístup pridáte požadovaného užívateľa</w:t>
      </w:r>
    </w:p>
    <w:p w14:paraId="56A6CA1A" w14:textId="13AEACA6" w:rsidR="00496C50" w:rsidRDefault="00496C50">
      <w:r>
        <w:rPr>
          <w:noProof/>
        </w:rPr>
        <w:drawing>
          <wp:inline distT="0" distB="0" distL="0" distR="0" wp14:anchorId="526B9609" wp14:editId="454594EC">
            <wp:extent cx="2219325" cy="2933700"/>
            <wp:effectExtent l="0" t="0" r="9525" b="0"/>
            <wp:docPr id="742029150" name="Obrázok 1" descr="Obrázok, na ktorom je text, snímka obrazovky, písmo, dizajn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029150" name="Obrázok 1" descr="Obrázok, na ktorom je text, snímka obrazovky, písmo, dizajn&#10;&#10;Obsah vygenerovaný umelou inteligenciou môže byť nesprávny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22055E" wp14:editId="40876FF7">
            <wp:extent cx="5760720" cy="3572510"/>
            <wp:effectExtent l="0" t="0" r="0" b="0"/>
            <wp:docPr id="2064142619" name="Obrázok 1" descr="Obrázok, na ktorom je text, snímka obrazovky, písmo, číslo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142619" name="Obrázok 1" descr="Obrázok, na ktorom je text, snímka obrazovky, písmo, číslo&#10;&#10;Obsah vygenerovaný umelou inteligenciou môže byť nesprávny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7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6715C" w14:textId="77777777" w:rsidR="00496C50" w:rsidRDefault="00496C50"/>
    <w:p w14:paraId="6E2D06ED" w14:textId="77777777" w:rsidR="00496C50" w:rsidRDefault="00496C50"/>
    <w:p w14:paraId="6540C683" w14:textId="77777777" w:rsidR="00496C50" w:rsidRDefault="00496C50"/>
    <w:p w14:paraId="5C68366C" w14:textId="4C9EC70A" w:rsidR="00496C50" w:rsidRDefault="00496C50">
      <w:r>
        <w:rPr>
          <w:noProof/>
        </w:rPr>
        <w:drawing>
          <wp:inline distT="0" distB="0" distL="0" distR="0" wp14:anchorId="02469D48" wp14:editId="0A547D83">
            <wp:extent cx="4490114" cy="2419350"/>
            <wp:effectExtent l="0" t="0" r="0" b="0"/>
            <wp:docPr id="639102021" name="Obrázok 1" descr="Obrázok, na ktorom je text, snímka obrazovky, písmo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102021" name="Obrázok 1" descr="Obrázok, na ktorom je text, snímka obrazovky, písmo&#10;&#10;Obsah vygenerovaný umelou inteligenciou môže byť nesprávny."/>
                    <pic:cNvPicPr/>
                  </pic:nvPicPr>
                  <pic:blipFill rotWithShape="1">
                    <a:blip r:embed="rId20"/>
                    <a:srcRect r="2199"/>
                    <a:stretch/>
                  </pic:blipFill>
                  <pic:spPr bwMode="auto">
                    <a:xfrm>
                      <a:off x="0" y="0"/>
                      <a:ext cx="4490114" cy="241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9D6CB7" w14:textId="77777777" w:rsidR="00496C50" w:rsidRDefault="00496C50"/>
    <w:p w14:paraId="617940BD" w14:textId="4C91011A" w:rsidR="00496C50" w:rsidRDefault="00496C50" w:rsidP="00496C50">
      <w:pPr>
        <w:pStyle w:val="ListParagraph"/>
        <w:numPr>
          <w:ilvl w:val="0"/>
          <w:numId w:val="4"/>
        </w:numPr>
      </w:pPr>
      <w:r>
        <w:t>Takto pridanému užívateľovi je potrebné potom skontrolovať jeho pridelené prístupové skupiny cez Vyhľadať (</w:t>
      </w:r>
      <w:r w:rsidRPr="000C6A67">
        <w:t>Výber modulu</w:t>
      </w:r>
      <w:r>
        <w:t xml:space="preserve"> </w:t>
      </w:r>
      <w:r w:rsidRPr="00496C50">
        <w:rPr>
          <w:lang w:val="en-US"/>
        </w:rPr>
        <w:t xml:space="preserve">&gt; </w:t>
      </w:r>
      <w:r w:rsidRPr="000C6A67">
        <w:t>Správa systému</w:t>
      </w:r>
      <w:r>
        <w:t xml:space="preserve"> &gt; </w:t>
      </w:r>
      <w:r w:rsidRPr="000C6A67">
        <w:t>Užívatelia</w:t>
      </w:r>
      <w:r>
        <w:t xml:space="preserve">) buď podľa mena, osobného čísla alebo e-mailovej adresy. </w:t>
      </w:r>
    </w:p>
    <w:p w14:paraId="05114704" w14:textId="77777777" w:rsidR="00496C50" w:rsidRDefault="00496C50" w:rsidP="00496C50">
      <w:pPr>
        <w:pStyle w:val="ListParagraph"/>
        <w:ind w:left="1068"/>
        <w:rPr>
          <w:noProof/>
        </w:rPr>
      </w:pPr>
      <w:r>
        <w:t>Na karte Prístupové skupiny cez + Upraviť vieme pridať prístupové skupiny ktoré sú požadované pre tohto užívateľa a danú databázu.</w:t>
      </w:r>
      <w:r w:rsidRPr="00496C50">
        <w:rPr>
          <w:noProof/>
        </w:rPr>
        <w:t xml:space="preserve"> </w:t>
      </w:r>
    </w:p>
    <w:p w14:paraId="2E8EE308" w14:textId="77777777" w:rsidR="00496C50" w:rsidRDefault="00496C50" w:rsidP="00496C50">
      <w:pPr>
        <w:pStyle w:val="ListParagraph"/>
        <w:ind w:left="1068"/>
        <w:rPr>
          <w:noProof/>
        </w:rPr>
      </w:pPr>
    </w:p>
    <w:p w14:paraId="2EEBBB87" w14:textId="5BB9E19E" w:rsidR="00496C50" w:rsidRDefault="00496C50" w:rsidP="00496C50">
      <w:pPr>
        <w:pStyle w:val="ListParagraph"/>
        <w:ind w:left="1068"/>
      </w:pPr>
      <w:r>
        <w:rPr>
          <w:noProof/>
        </w:rPr>
        <w:drawing>
          <wp:inline distT="0" distB="0" distL="0" distR="0" wp14:anchorId="0684A6FC" wp14:editId="5DF3787C">
            <wp:extent cx="4287972" cy="2470245"/>
            <wp:effectExtent l="0" t="0" r="0" b="0"/>
            <wp:docPr id="1342176197" name="Obrázok 1" descr="Obrázok, na ktorom je text, snímka obrazovky, softvér, číslo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176197" name="Obrázok 1" descr="Obrázok, na ktorom je text, snímka obrazovky, softvér, číslo&#10;&#10;Obsah vygenerovaný umelou inteligenciou môže byť nesprávny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94747" cy="2474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C0CDF" w14:textId="24860190" w:rsidR="00496C50" w:rsidRDefault="00496C50"/>
    <w:sectPr w:rsidR="00496C50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3301F" w14:textId="77777777" w:rsidR="002F6785" w:rsidRDefault="002F6785" w:rsidP="00565D40">
      <w:pPr>
        <w:spacing w:after="0" w:line="240" w:lineRule="auto"/>
      </w:pPr>
      <w:r>
        <w:separator/>
      </w:r>
    </w:p>
  </w:endnote>
  <w:endnote w:type="continuationSeparator" w:id="0">
    <w:p w14:paraId="2D4761C5" w14:textId="77777777" w:rsidR="002F6785" w:rsidRDefault="002F6785" w:rsidP="00565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9C71" w14:textId="77777777" w:rsidR="004754FB" w:rsidRDefault="004754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A9374" w14:textId="0CCD4497" w:rsidR="00565D40" w:rsidRDefault="00565D40">
    <w:pPr>
      <w:pStyle w:val="Footer"/>
    </w:pPr>
    <w:r>
      <w:rPr>
        <w:noProof/>
        <w:lang w:eastAsia="sk-SK"/>
      </w:rPr>
      <w:drawing>
        <wp:anchor distT="0" distB="0" distL="114300" distR="114300" simplePos="0" relativeHeight="251659264" behindDoc="0" locked="0" layoutInCell="1" allowOverlap="1" wp14:anchorId="39CD07BC" wp14:editId="7AAC5D9D">
          <wp:simplePos x="0" y="0"/>
          <wp:positionH relativeFrom="column">
            <wp:posOffset>-845185</wp:posOffset>
          </wp:positionH>
          <wp:positionV relativeFrom="paragraph">
            <wp:posOffset>-3460</wp:posOffset>
          </wp:positionV>
          <wp:extent cx="7505065" cy="481965"/>
          <wp:effectExtent l="0" t="0" r="635" b="0"/>
          <wp:wrapSquare wrapText="bothSides"/>
          <wp:docPr id="22" name="Obrázo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lavickovy_papier_paticka_final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6" r="1600"/>
                  <a:stretch/>
                </pic:blipFill>
                <pic:spPr bwMode="auto">
                  <a:xfrm>
                    <a:off x="0" y="0"/>
                    <a:ext cx="7505065" cy="4819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D053C" w14:textId="77777777" w:rsidR="004754FB" w:rsidRDefault="004754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C09FC" w14:textId="77777777" w:rsidR="002F6785" w:rsidRDefault="002F6785" w:rsidP="00565D40">
      <w:pPr>
        <w:spacing w:after="0" w:line="240" w:lineRule="auto"/>
      </w:pPr>
      <w:r>
        <w:separator/>
      </w:r>
    </w:p>
  </w:footnote>
  <w:footnote w:type="continuationSeparator" w:id="0">
    <w:p w14:paraId="281A4B78" w14:textId="77777777" w:rsidR="002F6785" w:rsidRDefault="002F6785" w:rsidP="00565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B9500" w14:textId="77777777" w:rsidR="004754FB" w:rsidRDefault="004754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A7F05" w14:textId="7683BE1D" w:rsidR="00565D40" w:rsidRDefault="00565D40" w:rsidP="00565D40">
    <w:pPr>
      <w:pStyle w:val="Header"/>
      <w:jc w:val="right"/>
    </w:pPr>
    <w:r>
      <w:rPr>
        <w:noProof/>
      </w:rPr>
      <w:drawing>
        <wp:inline distT="0" distB="0" distL="0" distR="0" wp14:anchorId="4CE0CA33" wp14:editId="0E039380">
          <wp:extent cx="1188000" cy="673200"/>
          <wp:effectExtent l="0" t="0" r="0" b="0"/>
          <wp:docPr id="980548916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000" cy="673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33429" w14:textId="77777777" w:rsidR="004754FB" w:rsidRDefault="004754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4061B"/>
    <w:multiLevelType w:val="hybridMultilevel"/>
    <w:tmpl w:val="663C864C"/>
    <w:lvl w:ilvl="0" w:tplc="041B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F782AA8"/>
    <w:multiLevelType w:val="hybridMultilevel"/>
    <w:tmpl w:val="4E1A979E"/>
    <w:lvl w:ilvl="0" w:tplc="041B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03A3DEB"/>
    <w:multiLevelType w:val="hybridMultilevel"/>
    <w:tmpl w:val="9A4A8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12E45"/>
    <w:multiLevelType w:val="hybridMultilevel"/>
    <w:tmpl w:val="9A4A85C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7706641">
    <w:abstractNumId w:val="3"/>
  </w:num>
  <w:num w:numId="2" w16cid:durableId="169024730">
    <w:abstractNumId w:val="0"/>
  </w:num>
  <w:num w:numId="3" w16cid:durableId="611592770">
    <w:abstractNumId w:val="2"/>
  </w:num>
  <w:num w:numId="4" w16cid:durableId="196889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D40"/>
    <w:rsid w:val="00083937"/>
    <w:rsid w:val="000C6A67"/>
    <w:rsid w:val="000E7F6F"/>
    <w:rsid w:val="001159F6"/>
    <w:rsid w:val="002A1645"/>
    <w:rsid w:val="002F6785"/>
    <w:rsid w:val="003922AF"/>
    <w:rsid w:val="004754FB"/>
    <w:rsid w:val="00483101"/>
    <w:rsid w:val="00496C50"/>
    <w:rsid w:val="0056180D"/>
    <w:rsid w:val="00565D40"/>
    <w:rsid w:val="00716312"/>
    <w:rsid w:val="00726DC5"/>
    <w:rsid w:val="00763408"/>
    <w:rsid w:val="00821694"/>
    <w:rsid w:val="008A6EAC"/>
    <w:rsid w:val="008D19EE"/>
    <w:rsid w:val="008E34C7"/>
    <w:rsid w:val="009F06F9"/>
    <w:rsid w:val="00A604D9"/>
    <w:rsid w:val="00DA02D9"/>
    <w:rsid w:val="00EF5632"/>
    <w:rsid w:val="00F5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7F99ED26"/>
  <w15:chartTrackingRefBased/>
  <w15:docId w15:val="{CBB2F6B2-495E-40C8-8E40-93946271E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D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5D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D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D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5D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5D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5D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5D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5D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5D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5D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D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D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5D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5D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5D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5D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5D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5D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5D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5D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5D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5D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5D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5D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5D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5D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5D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5D4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565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65D40"/>
  </w:style>
  <w:style w:type="paragraph" w:styleId="Footer">
    <w:name w:val="footer"/>
    <w:basedOn w:val="Normal"/>
    <w:link w:val="FooterChar"/>
    <w:uiPriority w:val="99"/>
    <w:unhideWhenUsed/>
    <w:rsid w:val="00565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D40"/>
  </w:style>
  <w:style w:type="character" w:styleId="Hyperlink">
    <w:name w:val="Hyperlink"/>
    <w:uiPriority w:val="99"/>
    <w:rsid w:val="009F06F9"/>
    <w:rPr>
      <w:color w:val="0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16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7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9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4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2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1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35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8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3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06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manet.sk/podpora/vytvorenie-uzivatelov-k-osobam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mailto:obchod@hour.sk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menopriezvisko@firmaXY.sk" TargetMode="External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mailto:plu&#268;ISLO@humanet.sk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humanet.sk/podpora/vytvorenie-uzivatelov-k-osobam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555</Words>
  <Characters>3167</Characters>
  <Application>Microsoft Office Word</Application>
  <DocSecurity>4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Holy Bernard</dc:creator>
  <cp:keywords/>
  <dc:description/>
  <cp:lastModifiedBy>Orgoňová Mária</cp:lastModifiedBy>
  <cp:revision>2</cp:revision>
  <dcterms:created xsi:type="dcterms:W3CDTF">2025-03-18T06:02:00Z</dcterms:created>
  <dcterms:modified xsi:type="dcterms:W3CDTF">2025-03-18T06:02:00Z</dcterms:modified>
</cp:coreProperties>
</file>